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AB4878" w:rsidRDefault="00440BB1" w14:paraId="7632E50D" wp14:textId="77777777">
      <w:r>
        <w:t>Vuokrausehdot</w:t>
      </w:r>
    </w:p>
    <w:p xmlns:wp14="http://schemas.microsoft.com/office/word/2010/wordml" w:rsidR="00440BB1" w:rsidRDefault="00440BB1" w14:paraId="672A6659" wp14:textId="77777777"/>
    <w:p xmlns:wp14="http://schemas.microsoft.com/office/word/2010/wordml" w:rsidR="00440BB1" w:rsidP="00440BB1" w:rsidRDefault="00440BB1" w14:paraId="01D77215" wp14:textId="0E908CF7">
      <w:pPr>
        <w:numPr>
          <w:ilvl w:val="0"/>
          <w:numId w:val="1"/>
        </w:numPr>
        <w:spacing w:before="75" w:after="45" w:line="210" w:lineRule="atLeast"/>
        <w:ind w:left="255" w:right="900"/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</w:pPr>
      <w:r w:rsidRPr="5E3670BB" w:rsidR="5E3670BB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 xml:space="preserve">Astiat ja muut tarvikkeet ovat Aarreastiat Oy:n omaisuutta ja </w:t>
      </w:r>
      <w:r w:rsidRPr="5E3670BB" w:rsidR="5E3670BB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>vuokralleottaja</w:t>
      </w:r>
      <w:r w:rsidRPr="5E3670BB" w:rsidR="5E3670BB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 xml:space="preserve"> on niistä vastuussa vuokra-ajan.</w:t>
      </w:r>
    </w:p>
    <w:p xmlns:wp14="http://schemas.microsoft.com/office/word/2010/wordml" w:rsidRPr="00440BB1" w:rsidR="00CA0EBA" w:rsidP="00440BB1" w:rsidRDefault="00CA0EBA" w14:paraId="36DDEB04" wp14:textId="3D6602CD">
      <w:pPr>
        <w:numPr>
          <w:ilvl w:val="0"/>
          <w:numId w:val="1"/>
        </w:numPr>
        <w:spacing w:before="75" w:after="45" w:line="210" w:lineRule="atLeast"/>
        <w:ind w:left="255" w:right="900"/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</w:pPr>
      <w:r w:rsidRPr="2B4309BF" w:rsidR="2B4309BF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>Vuokra-aika on 3 vuorokautta. Pidemmistä vuokra-ajoista sovittava erikseen.</w:t>
      </w:r>
    </w:p>
    <w:p xmlns:wp14="http://schemas.microsoft.com/office/word/2010/wordml" w:rsidRPr="00440BB1" w:rsidR="00440BB1" w:rsidP="00440BB1" w:rsidRDefault="00440BB1" w14:paraId="7F524710" wp14:textId="1774C40E">
      <w:pPr>
        <w:numPr>
          <w:ilvl w:val="0"/>
          <w:numId w:val="1"/>
        </w:numPr>
        <w:spacing w:before="75" w:after="45" w:line="210" w:lineRule="atLeast"/>
        <w:ind w:left="255" w:right="900"/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</w:pPr>
      <w:r w:rsidRPr="5E3670BB" w:rsidR="5E3670BB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>Vuokralleottajalla</w:t>
      </w:r>
      <w:bookmarkStart w:name="_GoBack" w:id="0"/>
      <w:bookmarkEnd w:id="0"/>
      <w:r w:rsidRPr="5E3670BB" w:rsidR="5E3670BB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 xml:space="preserve"> ei ole oikeutta luovuttaa tai edelleen vuokrata astioita tai tarvikkeita ilman Aarreastiat Oy:n kirjallista lupaa. </w:t>
      </w:r>
      <w:r w:rsidRPr="5E3670BB" w:rsidR="5E3670BB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>Vuokralleottaja</w:t>
      </w:r>
      <w:r w:rsidRPr="5E3670BB" w:rsidR="5E3670BB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 xml:space="preserve"> on vastuussa vuokratuista tuotteista koko vuokra-ajan.</w:t>
      </w:r>
    </w:p>
    <w:p xmlns:wp14="http://schemas.microsoft.com/office/word/2010/wordml" w:rsidR="00440BB1" w:rsidP="00440BB1" w:rsidRDefault="00440BB1" w14:paraId="0E3C0EA9" wp14:textId="77777777">
      <w:pPr>
        <w:numPr>
          <w:ilvl w:val="0"/>
          <w:numId w:val="1"/>
        </w:numPr>
        <w:spacing w:before="75" w:after="45" w:line="210" w:lineRule="atLeast"/>
        <w:ind w:left="255" w:right="900"/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</w:pPr>
      <w:r w:rsidRPr="00440BB1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 xml:space="preserve">Vahingon sattuessa on </w:t>
      </w:r>
      <w:proofErr w:type="spellStart"/>
      <w:r w:rsidRPr="00440BB1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>vuokralleottaja</w:t>
      </w:r>
      <w:proofErr w:type="spellEnd"/>
      <w:r w:rsidRPr="00440BB1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 xml:space="preserve"> velvollinen korvaamaan aiheuttamansa vahingot kaikista rikkimenneistä tai kadonneista astioista ja tarvikkeista</w:t>
      </w:r>
      <w:r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 xml:space="preserve"> korvaushinnaston mukaisesti.</w:t>
      </w:r>
    </w:p>
    <w:p xmlns:wp14="http://schemas.microsoft.com/office/word/2010/wordml" w:rsidRPr="00440BB1" w:rsidR="00440BB1" w:rsidP="00440BB1" w:rsidRDefault="00440BB1" w14:paraId="491A4705" wp14:textId="77777777">
      <w:pPr>
        <w:numPr>
          <w:ilvl w:val="0"/>
          <w:numId w:val="1"/>
        </w:numPr>
        <w:spacing w:before="75" w:after="45" w:line="210" w:lineRule="atLeast"/>
        <w:ind w:left="255" w:right="900"/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</w:pPr>
      <w:proofErr w:type="spellStart"/>
      <w:r w:rsidRPr="00440BB1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>Vuokralleottajan</w:t>
      </w:r>
      <w:proofErr w:type="spellEnd"/>
      <w:r w:rsidRPr="00440BB1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 xml:space="preserve"> on palautettava astiat niiden kuljetuslaatikoissa</w:t>
      </w:r>
      <w:r w:rsidRPr="00440BB1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 xml:space="preserve"> ja annettujen ohjeiden mukaisesti.</w:t>
      </w:r>
      <w:r w:rsidR="007245C3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 xml:space="preserve"> Mikäli </w:t>
      </w:r>
      <w:proofErr w:type="spellStart"/>
      <w:r w:rsidR="007245C3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>vuokralleantaja</w:t>
      </w:r>
      <w:proofErr w:type="spellEnd"/>
      <w:r w:rsidR="007245C3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 xml:space="preserve"> joutuu keräämään ja pakkaamaan astiat laatikoihin noudon yhteydessä, veloitamme työstä 30 e/tunti.</w:t>
      </w:r>
    </w:p>
    <w:p xmlns:wp14="http://schemas.microsoft.com/office/word/2010/wordml" w:rsidRPr="00440BB1" w:rsidR="00440BB1" w:rsidP="00440BB1" w:rsidRDefault="00CA0EBA" w14:paraId="57929467" wp14:textId="17051DFF">
      <w:pPr>
        <w:numPr>
          <w:ilvl w:val="0"/>
          <w:numId w:val="1"/>
        </w:numPr>
        <w:spacing w:before="75" w:after="45" w:line="210" w:lineRule="atLeast"/>
        <w:ind w:left="255" w:right="900"/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</w:pPr>
      <w:r w:rsidRPr="08862E0F" w:rsidR="08862E0F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>Vuokralleottaja</w:t>
      </w:r>
      <w:r w:rsidRPr="08862E0F" w:rsidR="08862E0F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 xml:space="preserve"> voi hoitaa kuljetuksen ja tiskauksen myös itse. Hinnat sisältävät aina tiskauksen emmekä anna alennusta, jos asiakas hoitaa tiskauksen itse. Kuljetuksesta veloitamme erikseen, hinta määritellään aina tilauskohtaisesti.</w:t>
      </w:r>
    </w:p>
    <w:p xmlns:wp14="http://schemas.microsoft.com/office/word/2010/wordml" w:rsidRPr="00440BB1" w:rsidR="00440BB1" w:rsidP="00440BB1" w:rsidRDefault="00440BB1" w14:paraId="0115E7A4" wp14:textId="77777777">
      <w:pPr>
        <w:numPr>
          <w:ilvl w:val="0"/>
          <w:numId w:val="1"/>
        </w:numPr>
        <w:spacing w:before="75" w:after="45" w:line="210" w:lineRule="atLeast"/>
        <w:ind w:left="255" w:right="900"/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</w:pPr>
      <w:r w:rsidRPr="08862E0F" w:rsidR="08862E0F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>Jos tarvikkeiden puhdistuksessa todetaan vaurioita, niistä ilmoitetaan 2 vuorokauden kuluessa asiakkaalle vuokra-ajan päättymisestä.</w:t>
      </w:r>
      <w:r w:rsidRPr="08862E0F" w:rsidR="08862E0F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 xml:space="preserve"> </w:t>
      </w:r>
      <w:r w:rsidRPr="08862E0F" w:rsidR="08862E0F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>Likaisiksi jääneistä astioista veloitamme tiskauslisän.</w:t>
      </w:r>
    </w:p>
    <w:p xmlns:wp14="http://schemas.microsoft.com/office/word/2010/wordml" w:rsidR="00440BB1" w:rsidP="00440BB1" w:rsidRDefault="00440BB1" w14:paraId="1B019CD3" wp14:textId="74DEDA2C">
      <w:pPr>
        <w:numPr>
          <w:ilvl w:val="0"/>
          <w:numId w:val="1"/>
        </w:numPr>
        <w:spacing w:before="75" w:after="45" w:line="210" w:lineRule="atLeast"/>
        <w:ind w:left="255" w:right="900"/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</w:pPr>
      <w:r w:rsidRPr="5E3670BB" w:rsidR="5E3670BB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 xml:space="preserve">Aarreastiat Oy:n vastuu rajoittuu enintään vuokraushintaan. </w:t>
      </w:r>
    </w:p>
    <w:p xmlns:wp14="http://schemas.microsoft.com/office/word/2010/wordml" w:rsidR="00440BB1" w:rsidP="00CA0EBA" w:rsidRDefault="00CA0EBA" w14:paraId="2C5F1084" wp14:textId="4A430506">
      <w:pPr>
        <w:numPr>
          <w:ilvl w:val="0"/>
          <w:numId w:val="1"/>
        </w:numPr>
        <w:spacing w:before="75" w:after="45" w:line="210" w:lineRule="atLeast"/>
        <w:ind w:left="255" w:right="900"/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</w:pPr>
      <w:r w:rsidRPr="2B4309BF" w:rsidR="2B4309BF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 xml:space="preserve">Hinnat sisältävät arvonlisäveron (24 %). </w:t>
      </w:r>
    </w:p>
    <w:p xmlns:wp14="http://schemas.microsoft.com/office/word/2010/wordml" w:rsidR="00CA0EBA" w:rsidP="00CA0EBA" w:rsidRDefault="00CA0EBA" w14:paraId="1C7EC2F6" wp14:textId="282C9986">
      <w:pPr>
        <w:numPr>
          <w:ilvl w:val="0"/>
          <w:numId w:val="1"/>
        </w:numPr>
        <w:spacing w:before="75" w:after="45" w:line="210" w:lineRule="atLeast"/>
        <w:ind w:left="255" w:right="900"/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</w:pPr>
      <w:r w:rsidRPr="08862E0F" w:rsidR="08862E0F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 xml:space="preserve">Laskun lähetämme kuluttaja-asiakkaille sähköpostilla ja yritysasiakkaille verkkolaskuna, sovittaessa paperisena (laskutuslisä 10 e). Verkosta tilatut astiat maksetaan varaushetkellä arvioidun astiatarpeen mukaan. Lopullinen henkilömäärä tulee vahvistaa 14 vrk ennen tilaisuutta ja siinä voi olla +/- 10 % poikkeamaa maksettuun tilaukseen nähden. Mikäli muutos on suurempi, hyvitämme tai laskutamme erotuksen jälkikäteen.  </w:t>
      </w:r>
    </w:p>
    <w:p xmlns:wp14="http://schemas.microsoft.com/office/word/2010/wordml" w:rsidR="00CA0EBA" w:rsidP="00CA0EBA" w:rsidRDefault="00CA0EBA" w14:paraId="20CA897C" wp14:textId="77777777">
      <w:pPr>
        <w:numPr>
          <w:ilvl w:val="0"/>
          <w:numId w:val="1"/>
        </w:numPr>
        <w:spacing w:before="75" w:after="45" w:line="210" w:lineRule="atLeast"/>
        <w:ind w:left="255" w:right="900"/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</w:pPr>
      <w:r w:rsidRPr="08862E0F" w:rsidR="08862E0F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>Tilaus on peruttava viimeistään 2 kuukautta ennen tilaisuutta, muutoin veloitamme tilauksen kokonaissummasta 30 %.</w:t>
      </w:r>
    </w:p>
    <w:p xmlns:wp14="http://schemas.microsoft.com/office/word/2010/wordml" w:rsidRPr="00CA0EBA" w:rsidR="00CA0EBA" w:rsidP="00CA0EBA" w:rsidRDefault="00CA0EBA" w14:paraId="3C189AE1" wp14:textId="77777777">
      <w:pPr>
        <w:numPr>
          <w:ilvl w:val="0"/>
          <w:numId w:val="1"/>
        </w:numPr>
        <w:spacing w:before="75" w:after="45" w:line="210" w:lineRule="atLeast"/>
        <w:ind w:left="255" w:right="900"/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</w:pPr>
      <w:r w:rsidRPr="08862E0F" w:rsidR="08862E0F">
        <w:rPr>
          <w:rFonts w:ascii="Helvetica" w:hAnsi="Helvetica" w:eastAsia="Times New Roman" w:cs="Helvetica"/>
          <w:color w:val="788A8E"/>
          <w:sz w:val="20"/>
          <w:szCs w:val="20"/>
          <w:lang w:eastAsia="fi-FI"/>
        </w:rPr>
        <w:t>Pidätämme oikeuden hintojen muutoksiin.</w:t>
      </w:r>
    </w:p>
    <w:p xmlns:wp14="http://schemas.microsoft.com/office/word/2010/wordml" w:rsidR="00440BB1" w:rsidRDefault="00440BB1" w14:paraId="0A37501D" wp14:textId="77777777"/>
    <w:p xmlns:wp14="http://schemas.microsoft.com/office/word/2010/wordml" w:rsidR="00440BB1" w:rsidRDefault="00440BB1" w14:paraId="5DAB6C7B" wp14:textId="77777777"/>
    <w:p xmlns:wp14="http://schemas.microsoft.com/office/word/2010/wordml" w:rsidR="00440BB1" w:rsidRDefault="00440BB1" w14:paraId="02EB378F" wp14:textId="77777777"/>
    <w:p xmlns:wp14="http://schemas.microsoft.com/office/word/2010/wordml" w:rsidR="00440BB1" w:rsidRDefault="00440BB1" w14:paraId="6A05A809" wp14:textId="77777777"/>
    <w:sectPr w:rsidR="00440BB1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7450"/>
    <w:multiLevelType w:val="multilevel"/>
    <w:tmpl w:val="D72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47F5F4E"/>
    <w:multiLevelType w:val="hybridMultilevel"/>
    <w:tmpl w:val="EE2CD3D6"/>
    <w:lvl w:ilvl="0" w:tplc="E52C77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29127E"/>
    <w:multiLevelType w:val="multilevel"/>
    <w:tmpl w:val="3E70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B1"/>
    <w:rsid w:val="00440BB1"/>
    <w:rsid w:val="00567FF0"/>
    <w:rsid w:val="007245C3"/>
    <w:rsid w:val="00763D43"/>
    <w:rsid w:val="00C75130"/>
    <w:rsid w:val="00CA0EBA"/>
    <w:rsid w:val="00F665AD"/>
    <w:rsid w:val="08862E0F"/>
    <w:rsid w:val="2B4309BF"/>
    <w:rsid w:val="5E3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91AA"/>
  <w15:chartTrackingRefBased/>
  <w15:docId w15:val="{2C361364-1366-4EAE-A0AC-4864B45073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5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Anu Helle</dc:creator>
  <keywords/>
  <dc:description/>
  <lastModifiedBy>Anu Helle</lastModifiedBy>
  <revision>4</revision>
  <dcterms:created xsi:type="dcterms:W3CDTF">2019-01-31T07:35:00.0000000Z</dcterms:created>
  <dcterms:modified xsi:type="dcterms:W3CDTF">2024-03-25T07:02:55.3841562Z</dcterms:modified>
</coreProperties>
</file>